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A7" w:rsidRDefault="00932FA7" w:rsidP="00932FA7">
      <w:pPr>
        <w:snapToGrid w:val="0"/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  </w:t>
      </w:r>
    </w:p>
    <w:p w:rsidR="00932FA7" w:rsidRDefault="00932FA7" w:rsidP="00932FA7">
      <w:pPr>
        <w:snapToGrid w:val="0"/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江苏省产业教授（高职类）中期考核情况汇总表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78"/>
        <w:gridCol w:w="681"/>
        <w:gridCol w:w="756"/>
        <w:gridCol w:w="466"/>
        <w:gridCol w:w="436"/>
        <w:gridCol w:w="1942"/>
        <w:gridCol w:w="2055"/>
        <w:gridCol w:w="2126"/>
        <w:gridCol w:w="2741"/>
        <w:gridCol w:w="784"/>
      </w:tblGrid>
      <w:tr w:rsidR="00932FA7" w:rsidTr="009F489F">
        <w:trPr>
          <w:trHeight w:val="308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学校</w:t>
            </w:r>
            <w:r>
              <w:rPr>
                <w:rFonts w:hint="eastAsia"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名称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产业教授姓名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聘任岗位</w:t>
            </w:r>
          </w:p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（专业领域）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性别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年龄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参与制订人才培养方案、专业实践课程的教学改革、教材建设和教学质量诊断等情况（限</w:t>
            </w:r>
            <w:r>
              <w:rPr>
                <w:rFonts w:hint="eastAsia"/>
                <w:bCs/>
                <w:sz w:val="22"/>
              </w:rPr>
              <w:t>2</w:t>
            </w:r>
            <w:r>
              <w:rPr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指导或联合指导学生，开设讲座，承担专业课程（含实训指导）的建设和教学情况（限</w:t>
            </w:r>
            <w:r>
              <w:rPr>
                <w:rFonts w:hint="eastAsia"/>
                <w:bCs/>
                <w:sz w:val="22"/>
              </w:rPr>
              <w:t>2</w:t>
            </w:r>
            <w:r>
              <w:rPr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开展项目研究和科技攻关，申报国家和省、市级科研项目，推进高科技创新成果转化情况（限</w:t>
            </w:r>
            <w:r>
              <w:rPr>
                <w:rFonts w:hint="eastAsia"/>
                <w:bCs/>
                <w:sz w:val="22"/>
              </w:rPr>
              <w:t>2</w:t>
            </w:r>
            <w:r>
              <w:rPr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推动高职院校教学、实训基地，安排教师、学生顶岗实训、毕业实习、毕业设计，共建产教融合平台，实施现代学徒制、创新创业教育等情况（限</w:t>
            </w:r>
            <w:r>
              <w:rPr>
                <w:rFonts w:hint="eastAsia"/>
                <w:bCs/>
                <w:sz w:val="22"/>
              </w:rPr>
              <w:t>200</w:t>
            </w:r>
            <w:r>
              <w:rPr>
                <w:rFonts w:hint="eastAsia"/>
                <w:bCs/>
                <w:sz w:val="22"/>
              </w:rPr>
              <w:t>字以内）</w:t>
            </w:r>
          </w:p>
        </w:tc>
        <w:tc>
          <w:tcPr>
            <w:tcW w:w="784" w:type="dxa"/>
            <w:vAlign w:val="center"/>
          </w:tcPr>
          <w:p w:rsidR="00932FA7" w:rsidRDefault="00932FA7" w:rsidP="009F489F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考核结果</w:t>
            </w:r>
          </w:p>
        </w:tc>
      </w:tr>
      <w:tr w:rsidR="00932FA7" w:rsidTr="009F489F">
        <w:trPr>
          <w:trHeight w:val="909"/>
          <w:jc w:val="center"/>
        </w:trPr>
        <w:tc>
          <w:tcPr>
            <w:tcW w:w="43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681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46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784" w:type="dxa"/>
          </w:tcPr>
          <w:p w:rsidR="00932FA7" w:rsidRDefault="00932FA7" w:rsidP="009F489F">
            <w:pPr>
              <w:jc w:val="center"/>
            </w:pPr>
          </w:p>
        </w:tc>
      </w:tr>
      <w:tr w:rsidR="00932FA7" w:rsidTr="009F489F">
        <w:trPr>
          <w:trHeight w:val="909"/>
          <w:jc w:val="center"/>
        </w:trPr>
        <w:tc>
          <w:tcPr>
            <w:tcW w:w="43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681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46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784" w:type="dxa"/>
          </w:tcPr>
          <w:p w:rsidR="00932FA7" w:rsidRDefault="00932FA7" w:rsidP="009F489F">
            <w:pPr>
              <w:jc w:val="center"/>
            </w:pPr>
          </w:p>
        </w:tc>
      </w:tr>
      <w:tr w:rsidR="00932FA7" w:rsidTr="009F489F">
        <w:trPr>
          <w:trHeight w:val="843"/>
          <w:jc w:val="center"/>
        </w:trPr>
        <w:tc>
          <w:tcPr>
            <w:tcW w:w="43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681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46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1942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 w:rsidR="00932FA7" w:rsidRDefault="00932FA7" w:rsidP="009F489F">
            <w:pPr>
              <w:jc w:val="center"/>
            </w:pPr>
          </w:p>
        </w:tc>
        <w:tc>
          <w:tcPr>
            <w:tcW w:w="784" w:type="dxa"/>
          </w:tcPr>
          <w:p w:rsidR="00932FA7" w:rsidRDefault="00932FA7" w:rsidP="009F489F">
            <w:pPr>
              <w:jc w:val="center"/>
            </w:pPr>
          </w:p>
        </w:tc>
      </w:tr>
    </w:tbl>
    <w:p w:rsidR="00932FA7" w:rsidRDefault="00932FA7" w:rsidP="00932FA7">
      <w:pPr>
        <w:spacing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注：考核结果为合格或不合格。</w:t>
      </w:r>
    </w:p>
    <w:p w:rsidR="002D4712" w:rsidRPr="00932FA7" w:rsidRDefault="002D4712"/>
    <w:sectPr w:rsidR="002D4712" w:rsidRPr="00932FA7" w:rsidSect="00932F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8A" w:rsidRDefault="00BD6B8A" w:rsidP="00932FA7">
      <w:r>
        <w:separator/>
      </w:r>
    </w:p>
  </w:endnote>
  <w:endnote w:type="continuationSeparator" w:id="0">
    <w:p w:rsidR="00BD6B8A" w:rsidRDefault="00BD6B8A" w:rsidP="0093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8A" w:rsidRDefault="00BD6B8A" w:rsidP="00932FA7">
      <w:r>
        <w:separator/>
      </w:r>
    </w:p>
  </w:footnote>
  <w:footnote w:type="continuationSeparator" w:id="0">
    <w:p w:rsidR="00BD6B8A" w:rsidRDefault="00BD6B8A" w:rsidP="0093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6"/>
    <w:rsid w:val="00036562"/>
    <w:rsid w:val="002D4712"/>
    <w:rsid w:val="006938F6"/>
    <w:rsid w:val="007E4A5C"/>
    <w:rsid w:val="00932FA7"/>
    <w:rsid w:val="00B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0B7DD-1AB3-47DE-A71E-24CF3BEC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F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JSJYT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张赟</dc:creator>
  <cp:keywords/>
  <dc:description/>
  <cp:lastModifiedBy>微软用户</cp:lastModifiedBy>
  <cp:revision>2</cp:revision>
  <dcterms:created xsi:type="dcterms:W3CDTF">2021-09-22T01:39:00Z</dcterms:created>
  <dcterms:modified xsi:type="dcterms:W3CDTF">2021-09-22T01:39:00Z</dcterms:modified>
</cp:coreProperties>
</file>